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DD20B" w14:textId="77777777" w:rsidR="002063B8" w:rsidRDefault="002063B8" w:rsidP="00EF78D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14:paraId="50BFDA3E" w14:textId="77777777" w:rsidR="002063B8" w:rsidRDefault="002063B8" w:rsidP="00EF78D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14:paraId="53EA0EBD" w14:textId="77777777" w:rsidR="002063B8" w:rsidRPr="00B02F64" w:rsidRDefault="002063B8" w:rsidP="00EF78D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B02F64">
        <w:rPr>
          <w:rFonts w:ascii="Times New Roman" w:eastAsia="SimSun" w:hAnsi="Times New Roman" w:cs="Mangal"/>
          <w:noProof/>
          <w:kern w:val="2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324000F" wp14:editId="733E70D3">
            <wp:simplePos x="0" y="0"/>
            <wp:positionH relativeFrom="page">
              <wp:posOffset>3654425</wp:posOffset>
            </wp:positionH>
            <wp:positionV relativeFrom="paragraph">
              <wp:posOffset>-615315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444160" w14:textId="77777777" w:rsidR="002063B8" w:rsidRPr="00B02F64" w:rsidRDefault="002063B8" w:rsidP="00EF78D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14:paraId="368CDC1D" w14:textId="77777777" w:rsidR="002063B8" w:rsidRPr="00B02F64" w:rsidRDefault="002063B8" w:rsidP="00EF78D5">
      <w:pPr>
        <w:keepNext/>
        <w:widowControl w:val="0"/>
        <w:suppressAutoHyphens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36"/>
          <w:szCs w:val="36"/>
          <w:lang w:eastAsia="ru-RU" w:bidi="hi-IN"/>
        </w:rPr>
      </w:pPr>
      <w:r w:rsidRPr="00B02F64">
        <w:rPr>
          <w:rFonts w:ascii="Times New Roman" w:eastAsia="Times New Roman" w:hAnsi="Times New Roman" w:cs="Times New Roman"/>
          <w:b/>
          <w:kern w:val="2"/>
          <w:sz w:val="36"/>
          <w:szCs w:val="36"/>
          <w:lang w:eastAsia="ru-RU" w:bidi="hi-IN"/>
        </w:rPr>
        <w:t>СОВЕТ ДЕПУТАТОВ</w:t>
      </w:r>
    </w:p>
    <w:p w14:paraId="54E50F03" w14:textId="77777777" w:rsidR="002063B8" w:rsidRPr="00B02F64" w:rsidRDefault="002063B8" w:rsidP="00EF7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36"/>
          <w:szCs w:val="36"/>
          <w:lang w:eastAsia="hi-IN" w:bidi="hi-IN"/>
        </w:rPr>
      </w:pPr>
      <w:r w:rsidRPr="00B02F64">
        <w:rPr>
          <w:rFonts w:ascii="Times New Roman" w:eastAsia="SimSun" w:hAnsi="Times New Roman" w:cs="Times New Roman"/>
          <w:b/>
          <w:kern w:val="2"/>
          <w:sz w:val="36"/>
          <w:szCs w:val="36"/>
          <w:lang w:eastAsia="hi-IN" w:bidi="hi-IN"/>
        </w:rPr>
        <w:t>ПОСЕЛЕНИЯ ПЕРВОМАЙСКОЕ В ГОРОДЕ МОСКВЕ</w:t>
      </w:r>
    </w:p>
    <w:p w14:paraId="727DD50E" w14:textId="77777777" w:rsidR="002063B8" w:rsidRPr="00B02F64" w:rsidRDefault="002063B8" w:rsidP="00EF7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36"/>
          <w:szCs w:val="36"/>
          <w:lang w:eastAsia="hi-IN" w:bidi="hi-IN"/>
        </w:rPr>
      </w:pPr>
      <w:r w:rsidRPr="00B02F64">
        <w:rPr>
          <w:rFonts w:ascii="Times New Roman" w:eastAsia="SimSun" w:hAnsi="Times New Roman" w:cs="Times New Roman"/>
          <w:b/>
          <w:kern w:val="2"/>
          <w:sz w:val="36"/>
          <w:szCs w:val="36"/>
          <w:lang w:eastAsia="hi-IN" w:bidi="hi-IN"/>
        </w:rPr>
        <w:t>РЕШЕНИЕ</w:t>
      </w:r>
    </w:p>
    <w:p w14:paraId="60637AA9" w14:textId="2FBC9640" w:rsidR="002063B8" w:rsidRPr="00B02F64" w:rsidRDefault="002063B8" w:rsidP="00EF7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</w:pPr>
      <w:r w:rsidRPr="00B02F64"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 xml:space="preserve">от </w:t>
      </w:r>
      <w:r w:rsidR="003D3C97"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18.12.2023 № 6/</w:t>
      </w:r>
      <w:r w:rsidR="00D54622">
        <w:rPr>
          <w:rFonts w:ascii="Times New Roman" w:eastAsia="SimSun" w:hAnsi="Times New Roman" w:cs="Times New Roman"/>
          <w:b/>
          <w:kern w:val="2"/>
          <w:sz w:val="28"/>
          <w:szCs w:val="28"/>
          <w:u w:val="single"/>
          <w:lang w:eastAsia="hi-IN" w:bidi="hi-IN"/>
        </w:rPr>
        <w:t>2</w:t>
      </w:r>
    </w:p>
    <w:p w14:paraId="4BCE446E" w14:textId="3A392C36" w:rsidR="002063B8" w:rsidRPr="00F30641" w:rsidRDefault="002063B8" w:rsidP="00EF7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38EEF32" w14:textId="77777777" w:rsidR="007D4C80" w:rsidRPr="00F30641" w:rsidRDefault="007D4C80" w:rsidP="00EF78D5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  <w:bookmarkStart w:id="0" w:name="_GoBack"/>
      <w:bookmarkEnd w:id="0"/>
    </w:p>
    <w:p w14:paraId="0F91B3C3" w14:textId="065A3E02" w:rsidR="00866874" w:rsidRPr="00934EB1" w:rsidRDefault="00866874" w:rsidP="0086687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43606203"/>
      <w:r w:rsidRPr="00934EB1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депутатов поселения Первомайское в городе Москве от 30.08.2023 № 8/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bookmarkEnd w:id="1"/>
    <w:p w14:paraId="21C815E2" w14:textId="360AB088" w:rsidR="005E3BFF" w:rsidRPr="00F30641" w:rsidRDefault="00CB1B1A" w:rsidP="0061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1B1A">
        <w:rPr>
          <w:rFonts w:ascii="Times New Roman" w:hAnsi="Times New Roman" w:cs="Times New Roman"/>
          <w:bCs/>
          <w:sz w:val="28"/>
          <w:szCs w:val="28"/>
        </w:rPr>
        <w:t xml:space="preserve">        В соответствии с требованиями Федерального закона </w:t>
      </w:r>
      <w:r w:rsidRPr="00CB1B1A">
        <w:rPr>
          <w:rFonts w:ascii="Times New Roman" w:hAnsi="Times New Roman" w:cs="Times New Roman"/>
          <w:sz w:val="28"/>
          <w:szCs w:val="28"/>
        </w:rPr>
        <w:t>от 08.11.2007</w:t>
      </w:r>
      <w:r w:rsidR="005E3B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B1B1A">
        <w:rPr>
          <w:rFonts w:ascii="Times New Roman" w:hAnsi="Times New Roman" w:cs="Times New Roman"/>
          <w:sz w:val="28"/>
          <w:szCs w:val="28"/>
        </w:rPr>
        <w:t xml:space="preserve">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  <w:r w:rsidRPr="00CB1B1A">
        <w:rPr>
          <w:rFonts w:ascii="Times New Roman" w:hAnsi="Times New Roman" w:cs="Times New Roman"/>
          <w:bCs/>
          <w:sz w:val="28"/>
          <w:szCs w:val="28"/>
        </w:rPr>
        <w:t>,</w:t>
      </w:r>
      <w:r w:rsidRPr="00CB1B1A">
        <w:rPr>
          <w:bCs/>
          <w:sz w:val="28"/>
          <w:szCs w:val="28"/>
        </w:rPr>
        <w:t xml:space="preserve"> </w:t>
      </w:r>
      <w:r w:rsidRPr="00CB1B1A">
        <w:rPr>
          <w:rFonts w:ascii="Times New Roman" w:hAnsi="Times New Roman" w:cs="Times New Roman"/>
          <w:bCs/>
          <w:sz w:val="28"/>
          <w:szCs w:val="28"/>
        </w:rPr>
        <w:t>Законом города Москвы от 06.11.2002 № 56 «Об организации местного самоуправления в городе Москве»,</w:t>
      </w:r>
      <w:r w:rsidRPr="00CB1B1A">
        <w:rPr>
          <w:bCs/>
          <w:sz w:val="28"/>
          <w:szCs w:val="28"/>
        </w:rPr>
        <w:t xml:space="preserve"> </w:t>
      </w:r>
      <w:r w:rsidRPr="00CB1B1A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Москвы от 16.12.2014 № 762-ПП "Об утверждении Требований к санитарно-техническому содержанию объектов дорожного хозяйства улично-дорожной сети города Москвы и Порядка выполнения работ по капитальному ремонту, текущему ремонту, разметке и содержанию объектов дорожного хозяйства улично-дорожной сети города Москвы", </w:t>
      </w:r>
      <w:r w:rsidRPr="00CB1B1A">
        <w:rPr>
          <w:rFonts w:ascii="Times New Roman" w:hAnsi="Times New Roman" w:cs="Times New Roman"/>
          <w:bCs/>
          <w:sz w:val="28"/>
          <w:szCs w:val="28"/>
        </w:rPr>
        <w:t xml:space="preserve">руководствуясь Уставом поселения Первомайское в городе Москве, Совет депутатов поселения Первомайское </w:t>
      </w:r>
      <w:r w:rsidRPr="00CB1B1A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5E3BFF">
        <w:rPr>
          <w:rFonts w:ascii="Times New Roman" w:hAnsi="Times New Roman" w:cs="Times New Roman"/>
          <w:bCs/>
          <w:sz w:val="28"/>
          <w:szCs w:val="28"/>
        </w:rPr>
        <w:t>:</w:t>
      </w:r>
    </w:p>
    <w:p w14:paraId="2E8B75EB" w14:textId="7DCCBD2E" w:rsidR="00F72660" w:rsidRPr="00934EB1" w:rsidRDefault="00F72660" w:rsidP="006126A5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EB1">
        <w:rPr>
          <w:rFonts w:ascii="Times New Roman" w:hAnsi="Times New Roman" w:cs="Times New Roman"/>
          <w:bCs/>
          <w:sz w:val="28"/>
          <w:szCs w:val="28"/>
        </w:rPr>
        <w:t>Внести в решение Совета депутатов поселения Первомайское в городе Москве от 30.08.2023 № 8/</w:t>
      </w:r>
      <w:r w:rsidR="005C5C4C">
        <w:rPr>
          <w:rFonts w:ascii="Times New Roman" w:hAnsi="Times New Roman" w:cs="Times New Roman"/>
          <w:bCs/>
          <w:sz w:val="28"/>
          <w:szCs w:val="28"/>
        </w:rPr>
        <w:t>7</w:t>
      </w:r>
      <w:r w:rsidRPr="00934EB1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 w:rsidR="005C5C4C">
        <w:rPr>
          <w:rFonts w:ascii="Times New Roman" w:hAnsi="Times New Roman" w:cs="Times New Roman"/>
          <w:bCs/>
          <w:sz w:val="28"/>
          <w:szCs w:val="28"/>
        </w:rPr>
        <w:t>расценок на работы по комплексному содержанию объектов дорожного хозяйства</w:t>
      </w:r>
      <w:r w:rsidRPr="00934EB1">
        <w:rPr>
          <w:rFonts w:ascii="Times New Roman" w:hAnsi="Times New Roman" w:cs="Times New Roman"/>
          <w:bCs/>
          <w:sz w:val="28"/>
          <w:szCs w:val="28"/>
        </w:rPr>
        <w:t>» следующие изменения:</w:t>
      </w:r>
    </w:p>
    <w:p w14:paraId="7371CA4D" w14:textId="6C264168" w:rsidR="006126A5" w:rsidRDefault="005C5C4C" w:rsidP="006126A5">
      <w:pPr>
        <w:pStyle w:val="a4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6A5">
        <w:rPr>
          <w:rFonts w:ascii="Times New Roman" w:hAnsi="Times New Roman" w:cs="Times New Roman"/>
          <w:bCs/>
          <w:sz w:val="28"/>
          <w:szCs w:val="28"/>
        </w:rPr>
        <w:t>Примечание к п</w:t>
      </w:r>
      <w:r w:rsidR="00F72660" w:rsidRPr="006126A5">
        <w:rPr>
          <w:rFonts w:ascii="Times New Roman" w:hAnsi="Times New Roman" w:cs="Times New Roman"/>
          <w:bCs/>
          <w:sz w:val="28"/>
          <w:szCs w:val="28"/>
        </w:rPr>
        <w:t>риложени</w:t>
      </w:r>
      <w:r w:rsidR="006126A5" w:rsidRPr="006126A5">
        <w:rPr>
          <w:rFonts w:ascii="Times New Roman" w:hAnsi="Times New Roman" w:cs="Times New Roman"/>
          <w:bCs/>
          <w:sz w:val="28"/>
          <w:szCs w:val="28"/>
        </w:rPr>
        <w:t>ю</w:t>
      </w:r>
      <w:r w:rsidRPr="006126A5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F72660" w:rsidRPr="006126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26A5">
        <w:rPr>
          <w:rFonts w:ascii="Times New Roman" w:hAnsi="Times New Roman" w:cs="Times New Roman"/>
          <w:bCs/>
          <w:sz w:val="28"/>
          <w:szCs w:val="28"/>
        </w:rPr>
        <w:t>читать</w:t>
      </w:r>
      <w:r w:rsidR="00F72660" w:rsidRPr="006126A5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Pr="006126A5">
        <w:rPr>
          <w:rFonts w:ascii="Times New Roman" w:hAnsi="Times New Roman" w:cs="Times New Roman"/>
          <w:bCs/>
          <w:sz w:val="28"/>
          <w:szCs w:val="28"/>
        </w:rPr>
        <w:t>:</w:t>
      </w:r>
    </w:p>
    <w:p w14:paraId="37377E48" w14:textId="6B067EE1" w:rsidR="00F72660" w:rsidRPr="006126A5" w:rsidRDefault="005C5C4C" w:rsidP="006126A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6A5">
        <w:rPr>
          <w:rFonts w:ascii="Times New Roman" w:hAnsi="Times New Roman" w:cs="Times New Roman"/>
          <w:bCs/>
          <w:sz w:val="28"/>
          <w:szCs w:val="28"/>
        </w:rPr>
        <w:t>«</w:t>
      </w:r>
      <w:r w:rsidR="006126A5" w:rsidRPr="006126A5">
        <w:rPr>
          <w:rFonts w:ascii="Times New Roman" w:hAnsi="Times New Roman" w:cs="Times New Roman"/>
          <w:bCs/>
          <w:sz w:val="28"/>
          <w:szCs w:val="28"/>
        </w:rPr>
        <w:t>Стоимостные показатели р</w:t>
      </w:r>
      <w:r w:rsidR="006126A5" w:rsidRPr="006126A5">
        <w:rPr>
          <w:rFonts w:ascii="Times New Roman" w:hAnsi="Times New Roman" w:cs="Times New Roman"/>
          <w:sz w:val="28"/>
          <w:szCs w:val="28"/>
        </w:rPr>
        <w:t xml:space="preserve">асценок </w:t>
      </w:r>
      <w:r w:rsidR="006126A5" w:rsidRPr="006126A5">
        <w:rPr>
          <w:rFonts w:ascii="Times New Roman" w:hAnsi="Times New Roman" w:cs="Times New Roman"/>
          <w:bCs/>
          <w:sz w:val="28"/>
          <w:szCs w:val="28"/>
        </w:rPr>
        <w:t xml:space="preserve">на работы по содержанию объектов дорожного хозяйства </w:t>
      </w:r>
      <w:r w:rsidR="006126A5" w:rsidRPr="006126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зимний период отражаются в рублях с точностью до второго десятичного знака после запятой и определены </w:t>
      </w:r>
      <w:r w:rsidR="006126A5" w:rsidRPr="006126A5">
        <w:rPr>
          <w:rFonts w:ascii="Times New Roman" w:hAnsi="Times New Roman" w:cs="Times New Roman"/>
          <w:bCs/>
          <w:sz w:val="28"/>
          <w:szCs w:val="28"/>
        </w:rPr>
        <w:t>без учета налога на добавленную стоимость»</w:t>
      </w:r>
      <w:r w:rsidR="0009153A">
        <w:rPr>
          <w:rFonts w:ascii="Times New Roman" w:hAnsi="Times New Roman" w:cs="Times New Roman"/>
          <w:bCs/>
          <w:sz w:val="28"/>
          <w:szCs w:val="28"/>
        </w:rPr>
        <w:t>;</w:t>
      </w:r>
    </w:p>
    <w:p w14:paraId="013B1189" w14:textId="2C176250" w:rsidR="006126A5" w:rsidRPr="006126A5" w:rsidRDefault="003D3C97" w:rsidP="006126A5">
      <w:pPr>
        <w:pStyle w:val="a4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Примечание к приложению</w:t>
      </w:r>
      <w:r w:rsidR="006126A5" w:rsidRPr="006126A5">
        <w:rPr>
          <w:rFonts w:ascii="Times New Roman" w:hAnsi="Times New Roman" w:cs="Times New Roman"/>
          <w:bCs/>
          <w:sz w:val="28"/>
          <w:szCs w:val="28"/>
        </w:rPr>
        <w:t xml:space="preserve"> 2 читать в новой редакции: «</w:t>
      </w:r>
      <w:r w:rsidR="006126A5">
        <w:rPr>
          <w:rFonts w:ascii="Times New Roman" w:hAnsi="Times New Roman" w:cs="Times New Roman"/>
          <w:bCs/>
          <w:sz w:val="28"/>
          <w:szCs w:val="28"/>
        </w:rPr>
        <w:t>Стоимостные показатели р</w:t>
      </w:r>
      <w:r w:rsidR="006126A5" w:rsidRPr="006126A5">
        <w:rPr>
          <w:rFonts w:ascii="Times New Roman" w:hAnsi="Times New Roman" w:cs="Times New Roman"/>
          <w:sz w:val="28"/>
          <w:szCs w:val="28"/>
        </w:rPr>
        <w:t>асцен</w:t>
      </w:r>
      <w:r w:rsidR="006126A5">
        <w:rPr>
          <w:rFonts w:ascii="Times New Roman" w:hAnsi="Times New Roman" w:cs="Times New Roman"/>
          <w:sz w:val="28"/>
          <w:szCs w:val="28"/>
        </w:rPr>
        <w:t>ок</w:t>
      </w:r>
      <w:r w:rsidR="006126A5" w:rsidRPr="006126A5">
        <w:rPr>
          <w:rFonts w:ascii="Times New Roman" w:hAnsi="Times New Roman" w:cs="Times New Roman"/>
          <w:sz w:val="28"/>
          <w:szCs w:val="28"/>
        </w:rPr>
        <w:t xml:space="preserve"> </w:t>
      </w:r>
      <w:r w:rsidR="006126A5" w:rsidRPr="006126A5">
        <w:rPr>
          <w:rFonts w:ascii="Times New Roman" w:hAnsi="Times New Roman" w:cs="Times New Roman"/>
          <w:bCs/>
          <w:sz w:val="28"/>
          <w:szCs w:val="28"/>
        </w:rPr>
        <w:t xml:space="preserve">на работы по содержанию объектов дорожного </w:t>
      </w:r>
      <w:r w:rsidR="006126A5" w:rsidRPr="006126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хозяйства в летний период отражаются в рублях с точностью до второго десятичного знака после запятой и определены без учета налога на добавленную стоимость».</w:t>
      </w:r>
    </w:p>
    <w:p w14:paraId="4651BE34" w14:textId="217D9A55" w:rsidR="005E3BFF" w:rsidRPr="006126A5" w:rsidRDefault="00A75342" w:rsidP="006126A5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6A5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</w:t>
      </w:r>
      <w:hyperlink r:id="rId7" w:history="1">
        <w:r w:rsidRPr="006126A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126A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126A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pervomayskoe</w:t>
        </w:r>
        <w:proofErr w:type="spellEnd"/>
        <w:r w:rsidRPr="006126A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126A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msk</w:t>
        </w:r>
        <w:proofErr w:type="spellEnd"/>
        <w:r w:rsidRPr="006126A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126A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126A5">
        <w:rPr>
          <w:rFonts w:ascii="Times New Roman" w:hAnsi="Times New Roman" w:cs="Times New Roman"/>
          <w:sz w:val="28"/>
          <w:szCs w:val="28"/>
        </w:rPr>
        <w:t>.</w:t>
      </w:r>
    </w:p>
    <w:p w14:paraId="14E4C177" w14:textId="4F2261C2" w:rsidR="00A75342" w:rsidRPr="005C5C4C" w:rsidRDefault="00A75342" w:rsidP="006126A5">
      <w:pPr>
        <w:pStyle w:val="a4"/>
        <w:numPr>
          <w:ilvl w:val="0"/>
          <w:numId w:val="7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C5C4C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решения возложить на главу поселения Первомайское в городе Москве </w:t>
      </w:r>
      <w:proofErr w:type="spellStart"/>
      <w:r w:rsidRPr="005C5C4C">
        <w:rPr>
          <w:rFonts w:ascii="Times New Roman" w:eastAsia="Calibri" w:hAnsi="Times New Roman" w:cs="Times New Roman"/>
          <w:b/>
          <w:sz w:val="28"/>
          <w:szCs w:val="28"/>
        </w:rPr>
        <w:t>С.А.Галкина</w:t>
      </w:r>
      <w:proofErr w:type="spellEnd"/>
      <w:r w:rsidRPr="005C5C4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E61F925" w14:textId="77777777" w:rsidR="003C3E74" w:rsidRDefault="003C3E74" w:rsidP="006126A5">
      <w:pPr>
        <w:pStyle w:val="a4"/>
        <w:autoSpaceDE w:val="0"/>
        <w:autoSpaceDN w:val="0"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16"/>
          <w:szCs w:val="16"/>
          <w:u w:val="single"/>
        </w:rPr>
      </w:pPr>
    </w:p>
    <w:p w14:paraId="5B4E452E" w14:textId="77777777" w:rsidR="006126A5" w:rsidRPr="00F30641" w:rsidRDefault="006126A5" w:rsidP="006126A5">
      <w:pPr>
        <w:pStyle w:val="a4"/>
        <w:autoSpaceDE w:val="0"/>
        <w:autoSpaceDN w:val="0"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16"/>
          <w:szCs w:val="16"/>
          <w:u w:val="single"/>
        </w:rPr>
      </w:pPr>
    </w:p>
    <w:p w14:paraId="35BB1A68" w14:textId="2FE8F23D" w:rsidR="00F30641" w:rsidRDefault="00A75342" w:rsidP="00EF78D5">
      <w:pPr>
        <w:rPr>
          <w:rFonts w:ascii="Times New Roman" w:hAnsi="Times New Roman" w:cs="Times New Roman"/>
          <w:b/>
          <w:sz w:val="28"/>
          <w:szCs w:val="28"/>
        </w:rPr>
      </w:pPr>
      <w:r w:rsidRPr="003C3E74">
        <w:rPr>
          <w:rFonts w:ascii="Times New Roman" w:hAnsi="Times New Roman" w:cs="Times New Roman"/>
          <w:b/>
          <w:sz w:val="28"/>
          <w:szCs w:val="28"/>
        </w:rPr>
        <w:t xml:space="preserve">Глава поселения Первомайское </w:t>
      </w:r>
      <w:r w:rsidRPr="003C3E74">
        <w:rPr>
          <w:rFonts w:ascii="Times New Roman" w:hAnsi="Times New Roman" w:cs="Times New Roman"/>
          <w:b/>
          <w:sz w:val="28"/>
          <w:szCs w:val="28"/>
        </w:rPr>
        <w:tab/>
      </w:r>
      <w:r w:rsidRPr="003C3E74">
        <w:rPr>
          <w:rFonts w:ascii="Times New Roman" w:hAnsi="Times New Roman" w:cs="Times New Roman"/>
          <w:b/>
          <w:sz w:val="28"/>
          <w:szCs w:val="28"/>
        </w:rPr>
        <w:tab/>
      </w:r>
      <w:r w:rsidRPr="003C3E74">
        <w:rPr>
          <w:rFonts w:ascii="Times New Roman" w:hAnsi="Times New Roman" w:cs="Times New Roman"/>
          <w:b/>
          <w:sz w:val="28"/>
          <w:szCs w:val="28"/>
        </w:rPr>
        <w:tab/>
      </w:r>
      <w:r w:rsidRPr="003C3E74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="00877A5C" w:rsidRPr="003C3E7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77A5C" w:rsidRPr="003C3E74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3C3E74">
        <w:rPr>
          <w:rFonts w:ascii="Times New Roman" w:hAnsi="Times New Roman" w:cs="Times New Roman"/>
          <w:b/>
          <w:sz w:val="28"/>
          <w:szCs w:val="28"/>
        </w:rPr>
        <w:t>С.А.Галкин</w:t>
      </w:r>
      <w:proofErr w:type="spellEnd"/>
    </w:p>
    <w:sectPr w:rsidR="00F30641" w:rsidSect="004B1288">
      <w:pgSz w:w="11906" w:h="16838"/>
      <w:pgMar w:top="1134" w:right="849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217"/>
    <w:multiLevelType w:val="hybridMultilevel"/>
    <w:tmpl w:val="A07E8DC6"/>
    <w:lvl w:ilvl="0" w:tplc="8CE81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54FD0"/>
    <w:multiLevelType w:val="hybridMultilevel"/>
    <w:tmpl w:val="12C80938"/>
    <w:lvl w:ilvl="0" w:tplc="EBF0E6E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02DB8"/>
    <w:multiLevelType w:val="multilevel"/>
    <w:tmpl w:val="FF60A040"/>
    <w:lvl w:ilvl="0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45AF1AAC"/>
    <w:multiLevelType w:val="hybridMultilevel"/>
    <w:tmpl w:val="45765406"/>
    <w:lvl w:ilvl="0" w:tplc="6DD2AF96">
      <w:start w:val="1"/>
      <w:numFmt w:val="decimal"/>
      <w:lvlText w:val="%1."/>
      <w:lvlJc w:val="left"/>
      <w:pPr>
        <w:ind w:left="1776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7C17B34"/>
    <w:multiLevelType w:val="hybridMultilevel"/>
    <w:tmpl w:val="8432D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83F6F"/>
    <w:multiLevelType w:val="hybridMultilevel"/>
    <w:tmpl w:val="CFB4C8FE"/>
    <w:lvl w:ilvl="0" w:tplc="6D96AE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E2A0B"/>
    <w:multiLevelType w:val="hybridMultilevel"/>
    <w:tmpl w:val="3CEEDF3E"/>
    <w:lvl w:ilvl="0" w:tplc="E280E402">
      <w:start w:val="1"/>
      <w:numFmt w:val="decimal"/>
      <w:lvlText w:val="%1."/>
      <w:lvlJc w:val="left"/>
      <w:pPr>
        <w:ind w:left="2301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21" w:hanging="360"/>
      </w:pPr>
    </w:lvl>
    <w:lvl w:ilvl="2" w:tplc="0419001B" w:tentative="1">
      <w:start w:val="1"/>
      <w:numFmt w:val="lowerRoman"/>
      <w:lvlText w:val="%3."/>
      <w:lvlJc w:val="right"/>
      <w:pPr>
        <w:ind w:left="3741" w:hanging="180"/>
      </w:pPr>
    </w:lvl>
    <w:lvl w:ilvl="3" w:tplc="0419000F" w:tentative="1">
      <w:start w:val="1"/>
      <w:numFmt w:val="decimal"/>
      <w:lvlText w:val="%4."/>
      <w:lvlJc w:val="left"/>
      <w:pPr>
        <w:ind w:left="4461" w:hanging="360"/>
      </w:pPr>
    </w:lvl>
    <w:lvl w:ilvl="4" w:tplc="04190019" w:tentative="1">
      <w:start w:val="1"/>
      <w:numFmt w:val="lowerLetter"/>
      <w:lvlText w:val="%5."/>
      <w:lvlJc w:val="left"/>
      <w:pPr>
        <w:ind w:left="5181" w:hanging="360"/>
      </w:pPr>
    </w:lvl>
    <w:lvl w:ilvl="5" w:tplc="0419001B" w:tentative="1">
      <w:start w:val="1"/>
      <w:numFmt w:val="lowerRoman"/>
      <w:lvlText w:val="%6."/>
      <w:lvlJc w:val="right"/>
      <w:pPr>
        <w:ind w:left="5901" w:hanging="180"/>
      </w:pPr>
    </w:lvl>
    <w:lvl w:ilvl="6" w:tplc="0419000F" w:tentative="1">
      <w:start w:val="1"/>
      <w:numFmt w:val="decimal"/>
      <w:lvlText w:val="%7."/>
      <w:lvlJc w:val="left"/>
      <w:pPr>
        <w:ind w:left="6621" w:hanging="360"/>
      </w:pPr>
    </w:lvl>
    <w:lvl w:ilvl="7" w:tplc="04190019" w:tentative="1">
      <w:start w:val="1"/>
      <w:numFmt w:val="lowerLetter"/>
      <w:lvlText w:val="%8."/>
      <w:lvlJc w:val="left"/>
      <w:pPr>
        <w:ind w:left="7341" w:hanging="360"/>
      </w:pPr>
    </w:lvl>
    <w:lvl w:ilvl="8" w:tplc="0419001B" w:tentative="1">
      <w:start w:val="1"/>
      <w:numFmt w:val="lowerRoman"/>
      <w:lvlText w:val="%9."/>
      <w:lvlJc w:val="right"/>
      <w:pPr>
        <w:ind w:left="8061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0F3"/>
    <w:rsid w:val="00027B72"/>
    <w:rsid w:val="00027E8A"/>
    <w:rsid w:val="000525C7"/>
    <w:rsid w:val="00072859"/>
    <w:rsid w:val="0009153A"/>
    <w:rsid w:val="0009769E"/>
    <w:rsid w:val="000B33DF"/>
    <w:rsid w:val="000B50F3"/>
    <w:rsid w:val="000C09B3"/>
    <w:rsid w:val="000D7B8E"/>
    <w:rsid w:val="000F0681"/>
    <w:rsid w:val="001047FC"/>
    <w:rsid w:val="00106D24"/>
    <w:rsid w:val="001A6BA4"/>
    <w:rsid w:val="002063B8"/>
    <w:rsid w:val="0021791C"/>
    <w:rsid w:val="00246459"/>
    <w:rsid w:val="00294943"/>
    <w:rsid w:val="002A3A87"/>
    <w:rsid w:val="002C16CF"/>
    <w:rsid w:val="002E41F4"/>
    <w:rsid w:val="002F4423"/>
    <w:rsid w:val="00362A8C"/>
    <w:rsid w:val="0036497D"/>
    <w:rsid w:val="00390CE1"/>
    <w:rsid w:val="003C3E74"/>
    <w:rsid w:val="003D3C97"/>
    <w:rsid w:val="003E219D"/>
    <w:rsid w:val="00424EF4"/>
    <w:rsid w:val="00442DF0"/>
    <w:rsid w:val="004439A3"/>
    <w:rsid w:val="004510E5"/>
    <w:rsid w:val="00456FD0"/>
    <w:rsid w:val="004B1288"/>
    <w:rsid w:val="004E2EBA"/>
    <w:rsid w:val="005060D9"/>
    <w:rsid w:val="00507D22"/>
    <w:rsid w:val="00512808"/>
    <w:rsid w:val="00541F59"/>
    <w:rsid w:val="00546B8B"/>
    <w:rsid w:val="005475DD"/>
    <w:rsid w:val="005733C8"/>
    <w:rsid w:val="0059572C"/>
    <w:rsid w:val="005C5C4C"/>
    <w:rsid w:val="005E0C07"/>
    <w:rsid w:val="005E3BFF"/>
    <w:rsid w:val="005F07C1"/>
    <w:rsid w:val="006126A5"/>
    <w:rsid w:val="0063686E"/>
    <w:rsid w:val="006A2B36"/>
    <w:rsid w:val="006C05AC"/>
    <w:rsid w:val="006C4ECE"/>
    <w:rsid w:val="006E55AF"/>
    <w:rsid w:val="006F1BE2"/>
    <w:rsid w:val="00706E50"/>
    <w:rsid w:val="007124DA"/>
    <w:rsid w:val="007141EA"/>
    <w:rsid w:val="007236A7"/>
    <w:rsid w:val="007361E3"/>
    <w:rsid w:val="00744077"/>
    <w:rsid w:val="007523A6"/>
    <w:rsid w:val="00777730"/>
    <w:rsid w:val="007C2CD5"/>
    <w:rsid w:val="007D4C80"/>
    <w:rsid w:val="00810796"/>
    <w:rsid w:val="00812ADD"/>
    <w:rsid w:val="0081677E"/>
    <w:rsid w:val="00866874"/>
    <w:rsid w:val="00877A5C"/>
    <w:rsid w:val="00880798"/>
    <w:rsid w:val="00882D6C"/>
    <w:rsid w:val="008A1999"/>
    <w:rsid w:val="008D7711"/>
    <w:rsid w:val="008E3653"/>
    <w:rsid w:val="008F4458"/>
    <w:rsid w:val="00932549"/>
    <w:rsid w:val="0093528C"/>
    <w:rsid w:val="0095112C"/>
    <w:rsid w:val="0095321C"/>
    <w:rsid w:val="009632FE"/>
    <w:rsid w:val="00980226"/>
    <w:rsid w:val="00996490"/>
    <w:rsid w:val="009A3606"/>
    <w:rsid w:val="009F0499"/>
    <w:rsid w:val="009F709D"/>
    <w:rsid w:val="00A0444A"/>
    <w:rsid w:val="00A75342"/>
    <w:rsid w:val="00AB47E4"/>
    <w:rsid w:val="00B001D4"/>
    <w:rsid w:val="00B3668F"/>
    <w:rsid w:val="00B83A33"/>
    <w:rsid w:val="00BA7FF9"/>
    <w:rsid w:val="00C00267"/>
    <w:rsid w:val="00C63BCE"/>
    <w:rsid w:val="00C66991"/>
    <w:rsid w:val="00C76359"/>
    <w:rsid w:val="00CB1B1A"/>
    <w:rsid w:val="00CF0137"/>
    <w:rsid w:val="00CF0370"/>
    <w:rsid w:val="00D26F30"/>
    <w:rsid w:val="00D54622"/>
    <w:rsid w:val="00D726A2"/>
    <w:rsid w:val="00D75B41"/>
    <w:rsid w:val="00D90181"/>
    <w:rsid w:val="00E36F99"/>
    <w:rsid w:val="00E405BC"/>
    <w:rsid w:val="00E609F1"/>
    <w:rsid w:val="00E963A9"/>
    <w:rsid w:val="00E96D3D"/>
    <w:rsid w:val="00EF55B6"/>
    <w:rsid w:val="00EF78D5"/>
    <w:rsid w:val="00F114E6"/>
    <w:rsid w:val="00F228D8"/>
    <w:rsid w:val="00F30641"/>
    <w:rsid w:val="00F717FF"/>
    <w:rsid w:val="00F72660"/>
    <w:rsid w:val="00F73C5D"/>
    <w:rsid w:val="00F83250"/>
    <w:rsid w:val="00F861C8"/>
    <w:rsid w:val="00FA7A9D"/>
    <w:rsid w:val="00FE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4EE8D"/>
  <w15:chartTrackingRefBased/>
  <w15:docId w15:val="{D1AA4CB3-D07B-4A97-8519-E8C198DA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D3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A7534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6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6F30"/>
    <w:rPr>
      <w:rFonts w:ascii="Segoe UI" w:hAnsi="Segoe UI" w:cs="Segoe UI"/>
      <w:sz w:val="18"/>
      <w:szCs w:val="18"/>
    </w:rPr>
  </w:style>
  <w:style w:type="paragraph" w:styleId="a8">
    <w:name w:val="No Spacing"/>
    <w:basedOn w:val="a"/>
    <w:uiPriority w:val="1"/>
    <w:qFormat/>
    <w:rsid w:val="002063B8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2063B8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063B8"/>
    <w:pPr>
      <w:shd w:val="clear" w:color="auto" w:fill="FFFFFF"/>
      <w:spacing w:after="0" w:line="281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ervomayskoe.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D3CC8-B01A-4F89-A420-21630493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Г. Васильева</dc:creator>
  <cp:keywords/>
  <dc:description/>
  <cp:lastModifiedBy>Ирина В. Антипова</cp:lastModifiedBy>
  <cp:revision>5</cp:revision>
  <cp:lastPrinted>2023-08-28T12:59:00Z</cp:lastPrinted>
  <dcterms:created xsi:type="dcterms:W3CDTF">2023-12-13T07:45:00Z</dcterms:created>
  <dcterms:modified xsi:type="dcterms:W3CDTF">2023-12-20T09:30:00Z</dcterms:modified>
</cp:coreProperties>
</file>